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AA6A9" w14:textId="77777777" w:rsidR="006C45DB" w:rsidRDefault="000F2F9B" w:rsidP="00856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5DB">
        <w:rPr>
          <w:rFonts w:ascii="Times New Roman" w:hAnsi="Times New Roman" w:cs="Times New Roman"/>
          <w:b/>
          <w:bCs/>
          <w:sz w:val="28"/>
          <w:szCs w:val="28"/>
        </w:rPr>
        <w:t>Статистика поступивших обращений граждан</w:t>
      </w:r>
    </w:p>
    <w:p w14:paraId="30D8E09B" w14:textId="39AF5F69" w:rsidR="000F2F9B" w:rsidRDefault="000F2F9B" w:rsidP="00856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5DB">
        <w:rPr>
          <w:rFonts w:ascii="Times New Roman" w:hAnsi="Times New Roman" w:cs="Times New Roman"/>
          <w:b/>
          <w:bCs/>
          <w:sz w:val="28"/>
          <w:szCs w:val="28"/>
        </w:rPr>
        <w:t>в Федеральную службу по надзору в сфере транспорта</w:t>
      </w:r>
    </w:p>
    <w:p w14:paraId="17EC04E8" w14:textId="77777777" w:rsidR="008563EE" w:rsidRPr="008563EE" w:rsidRDefault="008563EE" w:rsidP="00856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2F9B" w14:paraId="4EEB6ACB" w14:textId="77777777" w:rsidTr="000F2F9B">
        <w:tc>
          <w:tcPr>
            <w:tcW w:w="4672" w:type="dxa"/>
          </w:tcPr>
          <w:p w14:paraId="3B321E48" w14:textId="25EFA686" w:rsidR="000F2F9B" w:rsidRPr="000F2F9B" w:rsidRDefault="000F2F9B" w:rsidP="000F2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2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обращений граждан</w:t>
            </w:r>
          </w:p>
        </w:tc>
        <w:tc>
          <w:tcPr>
            <w:tcW w:w="4673" w:type="dxa"/>
          </w:tcPr>
          <w:p w14:paraId="0CC078EA" w14:textId="3008CA5B" w:rsidR="000F2F9B" w:rsidRPr="000F2F9B" w:rsidRDefault="000F2F9B" w:rsidP="000F2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2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2021</w:t>
            </w:r>
            <w:r w:rsidR="000F3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F2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0F2F9B" w14:paraId="412AC0C0" w14:textId="77777777" w:rsidTr="000F2F9B">
        <w:tc>
          <w:tcPr>
            <w:tcW w:w="4672" w:type="dxa"/>
          </w:tcPr>
          <w:p w14:paraId="386CDA05" w14:textId="1139FA8E" w:rsidR="000F2F9B" w:rsidRDefault="000F2F9B" w:rsidP="000F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Минтранса России</w:t>
            </w:r>
          </w:p>
        </w:tc>
        <w:tc>
          <w:tcPr>
            <w:tcW w:w="4673" w:type="dxa"/>
          </w:tcPr>
          <w:p w14:paraId="42F4B75A" w14:textId="0C588DAD" w:rsidR="000F2F9B" w:rsidRPr="008F40A1" w:rsidRDefault="000F2F9B" w:rsidP="000F2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0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033</w:t>
            </w:r>
          </w:p>
        </w:tc>
      </w:tr>
      <w:tr w:rsidR="000F2F9B" w14:paraId="4CDB2DDB" w14:textId="77777777" w:rsidTr="000F2F9B">
        <w:tc>
          <w:tcPr>
            <w:tcW w:w="4672" w:type="dxa"/>
          </w:tcPr>
          <w:p w14:paraId="2031636A" w14:textId="6BE99807" w:rsidR="000F2F9B" w:rsidRDefault="000F2F9B" w:rsidP="000F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Администрации Президента</w:t>
            </w:r>
          </w:p>
        </w:tc>
        <w:tc>
          <w:tcPr>
            <w:tcW w:w="4673" w:type="dxa"/>
          </w:tcPr>
          <w:p w14:paraId="21BF8EEF" w14:textId="77252725" w:rsidR="000F2F9B" w:rsidRDefault="000F2F9B" w:rsidP="000F2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0F2F9B" w14:paraId="2945AC07" w14:textId="77777777" w:rsidTr="000F2F9B">
        <w:tc>
          <w:tcPr>
            <w:tcW w:w="4672" w:type="dxa"/>
          </w:tcPr>
          <w:p w14:paraId="0F7B0BE5" w14:textId="5C7C75FA" w:rsidR="000F2F9B" w:rsidRDefault="000F2F9B" w:rsidP="000F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Аппарата Правительства</w:t>
            </w:r>
          </w:p>
        </w:tc>
        <w:tc>
          <w:tcPr>
            <w:tcW w:w="4673" w:type="dxa"/>
          </w:tcPr>
          <w:p w14:paraId="7E8401CA" w14:textId="33170B79" w:rsidR="000F2F9B" w:rsidRDefault="000F2F9B" w:rsidP="000F2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A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2A2D" w14:paraId="41372197" w14:textId="77777777" w:rsidTr="000F2F9B">
        <w:tc>
          <w:tcPr>
            <w:tcW w:w="4672" w:type="dxa"/>
          </w:tcPr>
          <w:p w14:paraId="5AF1328B" w14:textId="6F9A518C" w:rsidR="00E42A2D" w:rsidRDefault="00E42A2D" w:rsidP="000F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собрания</w:t>
            </w:r>
          </w:p>
        </w:tc>
        <w:tc>
          <w:tcPr>
            <w:tcW w:w="4673" w:type="dxa"/>
          </w:tcPr>
          <w:p w14:paraId="722CF16F" w14:textId="36C189D6" w:rsidR="00E42A2D" w:rsidRPr="008F40A1" w:rsidRDefault="008F40A1" w:rsidP="000F2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0F2F9B" w14:paraId="23067BF9" w14:textId="77777777" w:rsidTr="000F2F9B">
        <w:tc>
          <w:tcPr>
            <w:tcW w:w="4672" w:type="dxa"/>
          </w:tcPr>
          <w:p w14:paraId="70E555F1" w14:textId="125F9682" w:rsidR="000F2F9B" w:rsidRDefault="000F2F9B" w:rsidP="000F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других ФОИВ</w:t>
            </w:r>
          </w:p>
        </w:tc>
        <w:tc>
          <w:tcPr>
            <w:tcW w:w="4673" w:type="dxa"/>
          </w:tcPr>
          <w:p w14:paraId="291EF0BE" w14:textId="2096B8BB" w:rsidR="000F2F9B" w:rsidRDefault="000F2F9B" w:rsidP="000F2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F6F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2F9B" w14:paraId="24449F44" w14:textId="77777777" w:rsidTr="000F2F9B">
        <w:tc>
          <w:tcPr>
            <w:tcW w:w="4672" w:type="dxa"/>
          </w:tcPr>
          <w:p w14:paraId="4ACEB5DB" w14:textId="2D0AE3D7" w:rsidR="000F2F9B" w:rsidRDefault="000F2F9B" w:rsidP="000F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от граждан (напрямую в ФСНТ)</w:t>
            </w:r>
          </w:p>
        </w:tc>
        <w:tc>
          <w:tcPr>
            <w:tcW w:w="4673" w:type="dxa"/>
          </w:tcPr>
          <w:p w14:paraId="77236773" w14:textId="5D0A3371" w:rsidR="000F2F9B" w:rsidRPr="008F40A1" w:rsidRDefault="008F40A1" w:rsidP="000F2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2875</w:t>
            </w:r>
          </w:p>
        </w:tc>
      </w:tr>
      <w:tr w:rsidR="000F2F9B" w14:paraId="3F2551C5" w14:textId="77777777" w:rsidTr="000F2F9B">
        <w:tc>
          <w:tcPr>
            <w:tcW w:w="4672" w:type="dxa"/>
          </w:tcPr>
          <w:p w14:paraId="779EAA2C" w14:textId="5E356032" w:rsidR="000F2F9B" w:rsidRPr="000F2F9B" w:rsidRDefault="000F2F9B" w:rsidP="000F2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2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обращений граждан:</w:t>
            </w:r>
          </w:p>
        </w:tc>
        <w:tc>
          <w:tcPr>
            <w:tcW w:w="4673" w:type="dxa"/>
          </w:tcPr>
          <w:p w14:paraId="1CF35C36" w14:textId="793E6E55" w:rsidR="000F2F9B" w:rsidRPr="006C45DB" w:rsidRDefault="008F40A1" w:rsidP="000F2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C45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4647</w:t>
            </w:r>
          </w:p>
        </w:tc>
      </w:tr>
    </w:tbl>
    <w:p w14:paraId="670A874A" w14:textId="70EF87FF" w:rsidR="000F2F9B" w:rsidRDefault="000F2F9B" w:rsidP="000F2F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132DB" w14:textId="5048C0B7" w:rsidR="000F2F9B" w:rsidRDefault="000F2F9B" w:rsidP="000F2F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61F6C" w14:textId="58C276DA" w:rsidR="000F2F9B" w:rsidRPr="000F3F0B" w:rsidRDefault="000F2F9B" w:rsidP="00856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F0B">
        <w:rPr>
          <w:rFonts w:ascii="Times New Roman" w:hAnsi="Times New Roman" w:cs="Times New Roman"/>
          <w:b/>
          <w:bCs/>
          <w:sz w:val="28"/>
          <w:szCs w:val="28"/>
        </w:rPr>
        <w:t>Статистика поступивших обращений граждан</w:t>
      </w:r>
    </w:p>
    <w:p w14:paraId="37567E3C" w14:textId="130E50E8" w:rsidR="000F2F9B" w:rsidRPr="000F3F0B" w:rsidRDefault="000F2F9B" w:rsidP="00856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F0B">
        <w:rPr>
          <w:rFonts w:ascii="Times New Roman" w:hAnsi="Times New Roman" w:cs="Times New Roman"/>
          <w:b/>
          <w:bCs/>
          <w:sz w:val="28"/>
          <w:szCs w:val="28"/>
        </w:rPr>
        <w:t>в Федеральную службу по надзору в сфере транспорта</w:t>
      </w:r>
    </w:p>
    <w:p w14:paraId="27428B21" w14:textId="4CB49D6C" w:rsidR="000F2F9B" w:rsidRDefault="000F2F9B" w:rsidP="00856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F0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F3F0B" w:rsidRPr="000F3F0B">
        <w:rPr>
          <w:rFonts w:ascii="Times New Roman" w:hAnsi="Times New Roman" w:cs="Times New Roman"/>
          <w:b/>
          <w:bCs/>
          <w:sz w:val="28"/>
          <w:szCs w:val="28"/>
        </w:rPr>
        <w:t>отраслевым напр</w:t>
      </w:r>
      <w:r w:rsidR="000F3F0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F3F0B" w:rsidRPr="000F3F0B">
        <w:rPr>
          <w:rFonts w:ascii="Times New Roman" w:hAnsi="Times New Roman" w:cs="Times New Roman"/>
          <w:b/>
          <w:bCs/>
          <w:sz w:val="28"/>
          <w:szCs w:val="28"/>
        </w:rPr>
        <w:t>влениям</w:t>
      </w:r>
    </w:p>
    <w:p w14:paraId="48081CB7" w14:textId="77777777" w:rsidR="006C45DB" w:rsidRDefault="006C45DB" w:rsidP="00856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3F0B" w14:paraId="6F404429" w14:textId="77777777" w:rsidTr="000F3F0B">
        <w:tc>
          <w:tcPr>
            <w:tcW w:w="4672" w:type="dxa"/>
          </w:tcPr>
          <w:p w14:paraId="638FF97F" w14:textId="3C00D142" w:rsidR="000F3F0B" w:rsidRPr="000F3F0B" w:rsidRDefault="000F3F0B" w:rsidP="000F2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транспорта</w:t>
            </w:r>
          </w:p>
        </w:tc>
        <w:tc>
          <w:tcPr>
            <w:tcW w:w="4673" w:type="dxa"/>
          </w:tcPr>
          <w:p w14:paraId="25635854" w14:textId="12ADC91B" w:rsidR="000F3F0B" w:rsidRPr="000F3F0B" w:rsidRDefault="000F3F0B" w:rsidP="000F2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2021 год</w:t>
            </w:r>
          </w:p>
        </w:tc>
      </w:tr>
      <w:tr w:rsidR="000F3F0B" w14:paraId="61FEEB4F" w14:textId="77777777" w:rsidTr="000F3F0B">
        <w:tc>
          <w:tcPr>
            <w:tcW w:w="4672" w:type="dxa"/>
          </w:tcPr>
          <w:p w14:paraId="0F83DB33" w14:textId="33AF83D4" w:rsidR="000F3F0B" w:rsidRDefault="000F3F0B" w:rsidP="000F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Автомобильный и городской пассажирский транспорт </w:t>
            </w:r>
          </w:p>
        </w:tc>
        <w:tc>
          <w:tcPr>
            <w:tcW w:w="4673" w:type="dxa"/>
          </w:tcPr>
          <w:p w14:paraId="31C6C5F3" w14:textId="1B59E5A7" w:rsidR="000F3F0B" w:rsidRPr="008F40A1" w:rsidRDefault="008F40A1" w:rsidP="000F2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2935</w:t>
            </w:r>
          </w:p>
          <w:p w14:paraId="507CE235" w14:textId="6606E687" w:rsidR="000F3F0B" w:rsidRDefault="000F3F0B" w:rsidP="000F2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0B" w14:paraId="67A875E5" w14:textId="77777777" w:rsidTr="000F3F0B">
        <w:tc>
          <w:tcPr>
            <w:tcW w:w="4672" w:type="dxa"/>
          </w:tcPr>
          <w:p w14:paraId="0B9630A9" w14:textId="696594C7" w:rsidR="000F3F0B" w:rsidRDefault="000F3F0B" w:rsidP="000F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транспорт </w:t>
            </w:r>
          </w:p>
        </w:tc>
        <w:tc>
          <w:tcPr>
            <w:tcW w:w="4673" w:type="dxa"/>
          </w:tcPr>
          <w:p w14:paraId="1BD579A5" w14:textId="21FD4B00" w:rsidR="000F3F0B" w:rsidRPr="008F40A1" w:rsidRDefault="008F40A1" w:rsidP="000F2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912</w:t>
            </w:r>
          </w:p>
        </w:tc>
      </w:tr>
      <w:tr w:rsidR="000F3F0B" w14:paraId="650D3468" w14:textId="77777777" w:rsidTr="000F3F0B">
        <w:tc>
          <w:tcPr>
            <w:tcW w:w="4672" w:type="dxa"/>
          </w:tcPr>
          <w:p w14:paraId="44BFD2EB" w14:textId="463FE131" w:rsidR="000F3F0B" w:rsidRDefault="000F3F0B" w:rsidP="000F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транспорт </w:t>
            </w:r>
          </w:p>
        </w:tc>
        <w:tc>
          <w:tcPr>
            <w:tcW w:w="4673" w:type="dxa"/>
          </w:tcPr>
          <w:p w14:paraId="0E0B5D76" w14:textId="2F6F2AEF" w:rsidR="000F3F0B" w:rsidRPr="008F40A1" w:rsidRDefault="000F3F0B" w:rsidP="000F2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0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</w:tr>
      <w:tr w:rsidR="000F3F0B" w14:paraId="01E5BCDC" w14:textId="77777777" w:rsidTr="000F3F0B">
        <w:tc>
          <w:tcPr>
            <w:tcW w:w="4672" w:type="dxa"/>
          </w:tcPr>
          <w:p w14:paraId="46A070FE" w14:textId="29F12479" w:rsidR="000F3F0B" w:rsidRDefault="000F3F0B" w:rsidP="000F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Морской и речной транспорт</w:t>
            </w:r>
          </w:p>
        </w:tc>
        <w:tc>
          <w:tcPr>
            <w:tcW w:w="4673" w:type="dxa"/>
          </w:tcPr>
          <w:p w14:paraId="141B99BE" w14:textId="5B7F65BF" w:rsidR="000F3F0B" w:rsidRPr="008F40A1" w:rsidRDefault="000F3F0B" w:rsidP="000F2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F40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F3F0B" w14:paraId="0EDAAD89" w14:textId="77777777" w:rsidTr="000F3F0B">
        <w:tc>
          <w:tcPr>
            <w:tcW w:w="4672" w:type="dxa"/>
          </w:tcPr>
          <w:p w14:paraId="658AE530" w14:textId="2941D347" w:rsidR="000F3F0B" w:rsidRDefault="000F3F0B" w:rsidP="000F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4673" w:type="dxa"/>
          </w:tcPr>
          <w:p w14:paraId="1C875528" w14:textId="32C0B539" w:rsidR="000F3F0B" w:rsidRPr="008F40A1" w:rsidRDefault="008F40A1" w:rsidP="000F2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470</w:t>
            </w:r>
          </w:p>
        </w:tc>
      </w:tr>
      <w:tr w:rsidR="000F3F0B" w14:paraId="3578927F" w14:textId="77777777" w:rsidTr="000F3F0B">
        <w:tc>
          <w:tcPr>
            <w:tcW w:w="4672" w:type="dxa"/>
          </w:tcPr>
          <w:p w14:paraId="7640179D" w14:textId="31ED0A8D" w:rsidR="000F3F0B" w:rsidRPr="000F3F0B" w:rsidRDefault="000F3F0B" w:rsidP="000F2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обращений граждан:</w:t>
            </w:r>
          </w:p>
        </w:tc>
        <w:tc>
          <w:tcPr>
            <w:tcW w:w="4673" w:type="dxa"/>
          </w:tcPr>
          <w:p w14:paraId="13D6E0BE" w14:textId="0BB73AD1" w:rsidR="000F3F0B" w:rsidRPr="006C45DB" w:rsidRDefault="008F40A1" w:rsidP="000F2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C45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4647</w:t>
            </w:r>
          </w:p>
        </w:tc>
      </w:tr>
    </w:tbl>
    <w:p w14:paraId="7E201812" w14:textId="77777777" w:rsidR="000F3F0B" w:rsidRPr="000F2F9B" w:rsidRDefault="000F3F0B" w:rsidP="000F2F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3F0B" w:rsidRPr="000F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EA"/>
    <w:rsid w:val="000F2F9B"/>
    <w:rsid w:val="000F3F0B"/>
    <w:rsid w:val="00250718"/>
    <w:rsid w:val="00445741"/>
    <w:rsid w:val="004805D7"/>
    <w:rsid w:val="006C45DB"/>
    <w:rsid w:val="008563EE"/>
    <w:rsid w:val="008F40A1"/>
    <w:rsid w:val="009E4971"/>
    <w:rsid w:val="00A561AA"/>
    <w:rsid w:val="00AC33EA"/>
    <w:rsid w:val="00B913D3"/>
    <w:rsid w:val="00E42A2D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Сакиева Фатима Мусаевна</dc:creator>
  <cp:lastModifiedBy>Щепина Ксения Юрьевна</cp:lastModifiedBy>
  <cp:revision>2</cp:revision>
  <dcterms:created xsi:type="dcterms:W3CDTF">2022-03-05T07:32:00Z</dcterms:created>
  <dcterms:modified xsi:type="dcterms:W3CDTF">2022-03-05T07:32:00Z</dcterms:modified>
</cp:coreProperties>
</file>